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DBE5A4" w14:textId="7756F451" w:rsidR="001C3062" w:rsidRPr="00284965" w:rsidRDefault="001C3062" w:rsidP="001C3062">
      <w:pPr>
        <w:spacing w:after="0"/>
        <w:ind w:right="-284"/>
        <w:jc w:val="right"/>
        <w:rPr>
          <w:rFonts w:eastAsia="Times New Roman" w:cstheme="minorHAnsi"/>
          <w:color w:val="000000"/>
          <w:lang w:eastAsia="pl-PL"/>
        </w:rPr>
      </w:pPr>
      <w:r w:rsidRPr="00284965">
        <w:rPr>
          <w:rFonts w:eastAsia="Times New Roman" w:cstheme="minorHAnsi"/>
          <w:color w:val="000000"/>
          <w:lang w:eastAsia="pl-PL"/>
        </w:rPr>
        <w:t xml:space="preserve">        </w:t>
      </w:r>
      <w:r>
        <w:rPr>
          <w:rFonts w:eastAsia="Times New Roman" w:cstheme="minorHAnsi"/>
          <w:color w:val="000000"/>
          <w:lang w:eastAsia="pl-PL"/>
        </w:rPr>
        <w:t>Załącznik nr 2</w:t>
      </w:r>
      <w:r w:rsidRPr="00284965">
        <w:rPr>
          <w:rFonts w:eastAsia="Times New Roman" w:cstheme="minorHAnsi"/>
          <w:color w:val="000000"/>
          <w:lang w:eastAsia="pl-PL"/>
        </w:rPr>
        <w:t xml:space="preserve"> do SWZ</w:t>
      </w:r>
      <w:r w:rsidRPr="00284965">
        <w:rPr>
          <w:rFonts w:eastAsia="Times New Roman" w:cstheme="minorHAnsi"/>
          <w:color w:val="000000"/>
          <w:lang w:eastAsia="pl-PL"/>
        </w:rPr>
        <w:br/>
        <w:t xml:space="preserve">Znak </w:t>
      </w:r>
      <w:r w:rsidR="002774D4" w:rsidRPr="00290A17">
        <w:rPr>
          <w:rFonts w:eastAsia="Times New Roman" w:cstheme="minorHAnsi"/>
          <w:color w:val="FF0000"/>
          <w:lang w:eastAsia="pl-PL"/>
        </w:rPr>
        <w:t>ZP/1/202</w:t>
      </w:r>
      <w:r w:rsidR="00C4672D">
        <w:rPr>
          <w:rFonts w:eastAsia="Times New Roman" w:cstheme="minorHAnsi"/>
          <w:color w:val="FF0000"/>
          <w:lang w:eastAsia="pl-PL"/>
        </w:rPr>
        <w:t>5/2026</w:t>
      </w:r>
    </w:p>
    <w:p w14:paraId="3A058996" w14:textId="77777777" w:rsidR="001C3062" w:rsidRPr="00284965" w:rsidRDefault="001C3062" w:rsidP="001C3062">
      <w:pPr>
        <w:tabs>
          <w:tab w:val="left" w:pos="780"/>
        </w:tabs>
        <w:rPr>
          <w:rFonts w:cstheme="minorHAnsi"/>
          <w:b/>
        </w:rPr>
      </w:pPr>
    </w:p>
    <w:p w14:paraId="017C2480" w14:textId="77777777" w:rsidR="001C3062" w:rsidRPr="00284965" w:rsidRDefault="001C3062" w:rsidP="001C3062">
      <w:pPr>
        <w:ind w:left="3600" w:hanging="27"/>
        <w:jc w:val="right"/>
        <w:rPr>
          <w:rFonts w:cstheme="minorHAnsi"/>
          <w:b/>
        </w:rPr>
      </w:pPr>
      <w:r>
        <w:rPr>
          <w:rFonts w:cstheme="minorHAnsi"/>
          <w:b/>
        </w:rPr>
        <w:t xml:space="preserve"> Wzór oświadczenia </w:t>
      </w:r>
      <w:r w:rsidRPr="00284965">
        <w:rPr>
          <w:rFonts w:cstheme="minorHAnsi"/>
          <w:b/>
        </w:rPr>
        <w:t xml:space="preserve">Wykonawcy </w:t>
      </w:r>
    </w:p>
    <w:p w14:paraId="1290F049" w14:textId="77777777" w:rsidR="001C3062" w:rsidRPr="00284965" w:rsidRDefault="001C3062" w:rsidP="001C3062">
      <w:pPr>
        <w:jc w:val="both"/>
        <w:rPr>
          <w:rFonts w:cstheme="minorHAnsi"/>
          <w:i/>
        </w:rPr>
      </w:pPr>
    </w:p>
    <w:p w14:paraId="5D5ED352" w14:textId="77777777" w:rsidR="001C3062" w:rsidRPr="00284965" w:rsidRDefault="001C3062" w:rsidP="001C3062">
      <w:pPr>
        <w:spacing w:line="360" w:lineRule="auto"/>
        <w:rPr>
          <w:rFonts w:eastAsia="Calibri" w:cstheme="minorHAnsi"/>
          <w:b/>
        </w:rPr>
      </w:pPr>
      <w:r w:rsidRPr="00284965">
        <w:rPr>
          <w:rFonts w:eastAsia="Calibri" w:cstheme="minorHAnsi"/>
          <w:b/>
        </w:rPr>
        <w:t>Wykonawca:</w:t>
      </w:r>
    </w:p>
    <w:p w14:paraId="19DDDBFA" w14:textId="77777777" w:rsidR="001C3062" w:rsidRPr="00284965" w:rsidRDefault="001C3062" w:rsidP="001C3062">
      <w:pPr>
        <w:spacing w:line="360" w:lineRule="auto"/>
        <w:ind w:right="3969"/>
        <w:rPr>
          <w:rFonts w:eastAsia="Calibri" w:cstheme="minorHAnsi"/>
        </w:rPr>
      </w:pPr>
      <w:r w:rsidRPr="00284965">
        <w:rPr>
          <w:rFonts w:eastAsia="Calibri" w:cstheme="minorHAnsi"/>
        </w:rPr>
        <w:t>………………………………………………………………………………………………………………</w:t>
      </w:r>
    </w:p>
    <w:p w14:paraId="6F4CC642" w14:textId="77777777" w:rsidR="001C3062" w:rsidRPr="00284965" w:rsidRDefault="001C3062" w:rsidP="001C3062">
      <w:pPr>
        <w:spacing w:line="360" w:lineRule="auto"/>
        <w:ind w:right="3402"/>
        <w:rPr>
          <w:rFonts w:eastAsia="Calibri" w:cstheme="minorHAnsi"/>
          <w:i/>
        </w:rPr>
      </w:pPr>
      <w:r w:rsidRPr="00284965">
        <w:rPr>
          <w:rFonts w:eastAsia="Calibri" w:cstheme="minorHAnsi"/>
          <w:i/>
        </w:rPr>
        <w:t xml:space="preserve">(pełna nazwa/firma, adres, w zależności od podmiotu: </w:t>
      </w:r>
      <w:bookmarkStart w:id="0" w:name="_Hlk66789977"/>
      <w:r w:rsidRPr="00284965">
        <w:rPr>
          <w:rFonts w:eastAsia="Calibri" w:cstheme="minorHAnsi"/>
          <w:i/>
        </w:rPr>
        <w:t>REGON/NIP/PESEL, KRS)</w:t>
      </w:r>
    </w:p>
    <w:bookmarkEnd w:id="0"/>
    <w:p w14:paraId="6F5EB3E8" w14:textId="77777777" w:rsidR="001C3062" w:rsidRPr="00284965" w:rsidRDefault="001C3062" w:rsidP="001C3062">
      <w:pPr>
        <w:spacing w:line="360" w:lineRule="auto"/>
        <w:rPr>
          <w:rFonts w:eastAsia="Calibri" w:cstheme="minorHAnsi"/>
          <w:u w:val="single"/>
        </w:rPr>
      </w:pPr>
      <w:r w:rsidRPr="00284965">
        <w:rPr>
          <w:rFonts w:eastAsia="Calibri" w:cstheme="minorHAnsi"/>
          <w:u w:val="single"/>
        </w:rPr>
        <w:t>reprezentowany przez:</w:t>
      </w:r>
    </w:p>
    <w:p w14:paraId="1F28B4B5" w14:textId="77777777" w:rsidR="001C3062" w:rsidRPr="00284965" w:rsidRDefault="001C3062" w:rsidP="001C3062">
      <w:pPr>
        <w:spacing w:line="360" w:lineRule="auto"/>
        <w:ind w:right="3969"/>
        <w:rPr>
          <w:rFonts w:eastAsia="Calibri" w:cstheme="minorHAnsi"/>
        </w:rPr>
      </w:pPr>
      <w:r w:rsidRPr="00284965">
        <w:rPr>
          <w:rFonts w:eastAsia="Calibri" w:cstheme="minorHAnsi"/>
        </w:rPr>
        <w:t>………………………………………………………………………………………………………………</w:t>
      </w:r>
    </w:p>
    <w:p w14:paraId="77A94D1B" w14:textId="77777777" w:rsidR="001C3062" w:rsidRPr="00284965" w:rsidRDefault="001C3062" w:rsidP="001C3062">
      <w:pPr>
        <w:spacing w:line="360" w:lineRule="auto"/>
        <w:ind w:right="3260"/>
        <w:rPr>
          <w:rFonts w:eastAsia="Calibri" w:cstheme="minorHAnsi"/>
          <w:i/>
        </w:rPr>
      </w:pPr>
      <w:r w:rsidRPr="00284965">
        <w:rPr>
          <w:rFonts w:eastAsia="Calibri" w:cstheme="minorHAnsi"/>
          <w:i/>
        </w:rPr>
        <w:t>(imię, nazwisko, stanowisko/podstawa do  reprezentacji)</w:t>
      </w:r>
    </w:p>
    <w:p w14:paraId="34FFFE58" w14:textId="77777777" w:rsidR="001C3062" w:rsidRPr="00284965" w:rsidRDefault="001C3062" w:rsidP="001C3062">
      <w:pPr>
        <w:spacing w:line="276" w:lineRule="auto"/>
        <w:rPr>
          <w:rFonts w:eastAsia="Calibri" w:cstheme="minorHAnsi"/>
        </w:rPr>
      </w:pPr>
    </w:p>
    <w:p w14:paraId="5BCD416C" w14:textId="77777777" w:rsidR="001C3062" w:rsidRPr="00284965" w:rsidRDefault="001C3062" w:rsidP="001C3062">
      <w:pPr>
        <w:spacing w:line="360" w:lineRule="auto"/>
        <w:jc w:val="center"/>
        <w:rPr>
          <w:rFonts w:eastAsia="Calibri" w:cstheme="minorHAnsi"/>
          <w:b/>
          <w:u w:val="single"/>
        </w:rPr>
      </w:pPr>
      <w:r w:rsidRPr="00284965">
        <w:rPr>
          <w:rFonts w:eastAsia="Calibri" w:cstheme="minorHAnsi"/>
          <w:b/>
          <w:u w:val="single"/>
        </w:rPr>
        <w:t xml:space="preserve">Oświadczenie Wykonawcy </w:t>
      </w:r>
    </w:p>
    <w:p w14:paraId="6C53A2B3" w14:textId="77777777" w:rsidR="001C3062" w:rsidRPr="00284965" w:rsidRDefault="001C3062" w:rsidP="001C3062">
      <w:pPr>
        <w:spacing w:line="360" w:lineRule="auto"/>
        <w:jc w:val="center"/>
        <w:rPr>
          <w:rFonts w:eastAsia="Calibri" w:cstheme="minorHAnsi"/>
          <w:b/>
          <w:u w:val="single"/>
        </w:rPr>
      </w:pPr>
      <w:r w:rsidRPr="00284965">
        <w:rPr>
          <w:rFonts w:eastAsia="Calibri" w:cstheme="minorHAnsi"/>
          <w:b/>
          <w:u w:val="single"/>
        </w:rPr>
        <w:t xml:space="preserve">DOTYCZĄCE SPEŁNIANIA WARUNKÓW UDZIAŁU W POSTĘPOWANIU </w:t>
      </w:r>
    </w:p>
    <w:p w14:paraId="5F959E64" w14:textId="77777777" w:rsidR="001C3062" w:rsidRPr="00284965" w:rsidRDefault="001C3062" w:rsidP="001C3062">
      <w:pPr>
        <w:spacing w:line="360" w:lineRule="auto"/>
        <w:jc w:val="center"/>
        <w:rPr>
          <w:rFonts w:eastAsia="Calibri" w:cstheme="minorHAnsi"/>
          <w:b/>
          <w:u w:val="single"/>
        </w:rPr>
      </w:pPr>
      <w:r w:rsidRPr="00284965">
        <w:rPr>
          <w:rFonts w:eastAsia="Calibri" w:cstheme="minorHAnsi"/>
          <w:b/>
          <w:u w:val="single"/>
        </w:rPr>
        <w:t>I NIEPODLEGANIU WYKLUCZENIU</w:t>
      </w:r>
    </w:p>
    <w:p w14:paraId="09EA5BCA" w14:textId="684E95FB" w:rsidR="001C3062" w:rsidRPr="00284965" w:rsidRDefault="001C3062" w:rsidP="001C3062">
      <w:pPr>
        <w:spacing w:line="360" w:lineRule="auto"/>
        <w:jc w:val="center"/>
        <w:rPr>
          <w:rFonts w:eastAsia="Calibri" w:cstheme="minorHAnsi"/>
          <w:b/>
        </w:rPr>
      </w:pPr>
      <w:r w:rsidRPr="00284965">
        <w:rPr>
          <w:rFonts w:eastAsia="Calibri" w:cstheme="minorHAnsi"/>
          <w:b/>
        </w:rPr>
        <w:t>składane na podstawie art. 125 ust. 1 ustawy z dnia 11 września 2019 r</w:t>
      </w:r>
      <w:r w:rsidR="00290A17">
        <w:rPr>
          <w:rFonts w:eastAsia="Calibri" w:cstheme="minorHAnsi"/>
          <w:b/>
        </w:rPr>
        <w:t>/Dz.U.2024.1320/</w:t>
      </w:r>
      <w:r w:rsidRPr="00284965">
        <w:rPr>
          <w:rFonts w:eastAsia="Calibri" w:cstheme="minorHAnsi"/>
          <w:b/>
        </w:rPr>
        <w:t xml:space="preserve"> </w:t>
      </w:r>
    </w:p>
    <w:p w14:paraId="7ED018B7" w14:textId="77777777" w:rsidR="001C3062" w:rsidRPr="00284965" w:rsidRDefault="001C3062" w:rsidP="001C3062">
      <w:pPr>
        <w:spacing w:line="360" w:lineRule="auto"/>
        <w:jc w:val="center"/>
        <w:rPr>
          <w:rFonts w:eastAsia="Calibri" w:cstheme="minorHAnsi"/>
          <w:b/>
        </w:rPr>
      </w:pPr>
      <w:r w:rsidRPr="00284965">
        <w:rPr>
          <w:rFonts w:eastAsia="Calibri" w:cstheme="minorHAnsi"/>
          <w:b/>
        </w:rPr>
        <w:t xml:space="preserve"> Prawo zamówień publicznych (zwanej dalej „ustawą”), </w:t>
      </w:r>
    </w:p>
    <w:p w14:paraId="10511780" w14:textId="77777777" w:rsidR="001C3062" w:rsidRPr="00284965" w:rsidRDefault="001C3062" w:rsidP="001C3062">
      <w:pPr>
        <w:spacing w:line="276" w:lineRule="auto"/>
        <w:jc w:val="both"/>
        <w:rPr>
          <w:rFonts w:eastAsia="Calibri" w:cstheme="minorHAnsi"/>
        </w:rPr>
      </w:pPr>
    </w:p>
    <w:p w14:paraId="11FF3616" w14:textId="0E036F3D" w:rsidR="001C3062" w:rsidRPr="00284965" w:rsidRDefault="001C3062" w:rsidP="001C3062">
      <w:pPr>
        <w:spacing w:line="276" w:lineRule="auto"/>
        <w:jc w:val="both"/>
        <w:rPr>
          <w:rFonts w:eastAsia="Calibri" w:cstheme="minorHAnsi"/>
          <w:i/>
        </w:rPr>
      </w:pPr>
      <w:r w:rsidRPr="00284965">
        <w:rPr>
          <w:rFonts w:eastAsia="Calibri" w:cstheme="minorHAnsi"/>
        </w:rPr>
        <w:t xml:space="preserve">dotyczy postępowania o udzielenie zamówienia publicznego prowadzonego w trybie podstawowym na </w:t>
      </w:r>
      <w:r w:rsidRPr="00284965">
        <w:rPr>
          <w:rFonts w:eastAsia="Calibri" w:cstheme="minorHAnsi"/>
          <w:b/>
        </w:rPr>
        <w:t>sukcesywne dostawy oleju opałowego le</w:t>
      </w:r>
      <w:r>
        <w:rPr>
          <w:rFonts w:eastAsia="Calibri" w:cstheme="minorHAnsi"/>
          <w:b/>
        </w:rPr>
        <w:t>kkiego d</w:t>
      </w:r>
      <w:r w:rsidR="002774D4">
        <w:rPr>
          <w:rFonts w:eastAsia="Calibri" w:cstheme="minorHAnsi"/>
          <w:b/>
        </w:rPr>
        <w:t>la</w:t>
      </w:r>
      <w:r>
        <w:rPr>
          <w:rFonts w:eastAsia="Calibri" w:cstheme="minorHAnsi"/>
          <w:b/>
        </w:rPr>
        <w:t xml:space="preserve"> </w:t>
      </w:r>
      <w:r w:rsidR="002774D4">
        <w:rPr>
          <w:rFonts w:eastAsia="Calibri" w:cstheme="minorHAnsi"/>
          <w:b/>
        </w:rPr>
        <w:t>Domu Pomocy Społecznej w Jasieńcu 69, 66-320 Trzciel.</w:t>
      </w:r>
    </w:p>
    <w:p w14:paraId="06CAA065" w14:textId="77777777" w:rsidR="001C3062" w:rsidRPr="00284965" w:rsidRDefault="001C3062" w:rsidP="001C3062">
      <w:pPr>
        <w:pBdr>
          <w:top w:val="single" w:sz="4" w:space="1" w:color="auto"/>
        </w:pBdr>
        <w:spacing w:line="276" w:lineRule="auto"/>
        <w:ind w:left="426" w:hanging="426"/>
        <w:jc w:val="both"/>
        <w:rPr>
          <w:rFonts w:eastAsia="Calibri" w:cstheme="minorHAnsi"/>
        </w:rPr>
      </w:pPr>
      <w:r w:rsidRPr="00284965">
        <w:rPr>
          <w:rFonts w:eastAsia="Calibri" w:cstheme="minorHAnsi"/>
        </w:rPr>
        <w:t>1.</w:t>
      </w:r>
      <w:r w:rsidRPr="00284965">
        <w:rPr>
          <w:rFonts w:eastAsia="Calibri" w:cstheme="minorHAnsi"/>
        </w:rPr>
        <w:tab/>
        <w:t xml:space="preserve">Oświadczam, że </w:t>
      </w:r>
      <w:r w:rsidRPr="00284965">
        <w:rPr>
          <w:rFonts w:eastAsia="Calibri" w:cstheme="minorHAnsi"/>
          <w:b/>
        </w:rPr>
        <w:t>samodzielnie spełniam warunki udziału</w:t>
      </w:r>
      <w:r w:rsidRPr="00284965">
        <w:rPr>
          <w:rFonts w:eastAsia="Calibri" w:cstheme="minorHAnsi"/>
        </w:rPr>
        <w:t xml:space="preserve"> w postępowaniu określone przez</w:t>
      </w:r>
      <w:r>
        <w:rPr>
          <w:rFonts w:eastAsia="Calibri" w:cstheme="minorHAnsi"/>
        </w:rPr>
        <w:t xml:space="preserve"> Zamawiającego w s</w:t>
      </w:r>
      <w:r w:rsidRPr="00284965">
        <w:rPr>
          <w:rFonts w:eastAsia="Calibri" w:cstheme="minorHAnsi"/>
        </w:rPr>
        <w:t>pecyfikacji warunków zamówienia.</w:t>
      </w:r>
    </w:p>
    <w:p w14:paraId="2677F139" w14:textId="77777777" w:rsidR="001C3062" w:rsidRPr="00284965" w:rsidRDefault="001C3062" w:rsidP="001C3062">
      <w:pPr>
        <w:spacing w:line="276" w:lineRule="auto"/>
        <w:jc w:val="both"/>
        <w:rPr>
          <w:rFonts w:eastAsia="Calibri" w:cstheme="minorHAnsi"/>
        </w:rPr>
      </w:pPr>
    </w:p>
    <w:p w14:paraId="626DE9D4" w14:textId="77777777" w:rsidR="001C3062" w:rsidRPr="0037477C" w:rsidRDefault="001C3062" w:rsidP="001C3062">
      <w:pPr>
        <w:pBdr>
          <w:top w:val="single" w:sz="4" w:space="1" w:color="auto"/>
        </w:pBdr>
        <w:spacing w:line="276" w:lineRule="auto"/>
        <w:jc w:val="both"/>
        <w:rPr>
          <w:rFonts w:eastAsia="Calibri" w:cstheme="minorHAnsi"/>
        </w:rPr>
      </w:pPr>
    </w:p>
    <w:p w14:paraId="2DB046DA" w14:textId="77777777" w:rsidR="001C3062" w:rsidRPr="00284965" w:rsidRDefault="001C3062" w:rsidP="001C3062">
      <w:pPr>
        <w:pBdr>
          <w:top w:val="single" w:sz="4" w:space="1" w:color="auto"/>
        </w:pBdr>
        <w:spacing w:line="276" w:lineRule="auto"/>
        <w:ind w:left="426" w:hanging="426"/>
        <w:jc w:val="both"/>
        <w:rPr>
          <w:rFonts w:eastAsia="Calibri" w:cstheme="minorHAnsi"/>
        </w:rPr>
      </w:pPr>
      <w:r>
        <w:rPr>
          <w:rFonts w:eastAsia="Calibri" w:cstheme="minorHAnsi"/>
        </w:rPr>
        <w:t>2</w:t>
      </w:r>
      <w:r w:rsidRPr="00284965">
        <w:rPr>
          <w:rFonts w:eastAsia="Calibri" w:cstheme="minorHAnsi"/>
        </w:rPr>
        <w:t>.</w:t>
      </w:r>
      <w:r w:rsidRPr="00284965">
        <w:rPr>
          <w:rFonts w:eastAsia="Calibri" w:cstheme="minorHAnsi"/>
        </w:rPr>
        <w:tab/>
        <w:t>Oświadczam, że nie podlegam wykluczeniu z postępowania na podstawie art. 108 ust. 1 oraz art. 109 ust.1 pkt 8 i 10 ustawy.</w:t>
      </w:r>
    </w:p>
    <w:p w14:paraId="5E9AF50E" w14:textId="77777777" w:rsidR="001C3062" w:rsidRPr="00284965" w:rsidRDefault="001C3062" w:rsidP="001C3062">
      <w:pPr>
        <w:spacing w:line="276" w:lineRule="auto"/>
        <w:jc w:val="both"/>
        <w:rPr>
          <w:rFonts w:eastAsia="Calibri" w:cstheme="minorHAnsi"/>
          <w:i/>
        </w:rPr>
      </w:pPr>
    </w:p>
    <w:p w14:paraId="79B80E72" w14:textId="77777777" w:rsidR="001C3062" w:rsidRPr="00284965" w:rsidRDefault="001C3062" w:rsidP="001C3062">
      <w:pPr>
        <w:pBdr>
          <w:top w:val="single" w:sz="4" w:space="1" w:color="auto"/>
        </w:pBdr>
        <w:spacing w:line="276" w:lineRule="auto"/>
        <w:ind w:left="426" w:hanging="426"/>
        <w:jc w:val="both"/>
        <w:rPr>
          <w:rFonts w:eastAsia="Calibri" w:cstheme="minorHAnsi"/>
        </w:rPr>
      </w:pPr>
      <w:r>
        <w:rPr>
          <w:rFonts w:eastAsia="Calibri" w:cstheme="minorHAnsi"/>
        </w:rPr>
        <w:t>3</w:t>
      </w:r>
      <w:r w:rsidRPr="00284965">
        <w:rPr>
          <w:rFonts w:eastAsia="Calibri" w:cstheme="minorHAnsi"/>
        </w:rPr>
        <w:t>.</w:t>
      </w:r>
      <w:r w:rsidRPr="00284965">
        <w:rPr>
          <w:rFonts w:eastAsia="Calibri" w:cstheme="minorHAnsi"/>
        </w:rPr>
        <w:tab/>
        <w:t xml:space="preserve">Oświadczam, że zachodzą w stosunku do mnie podstawy wykluczenia z postępowania na podstawie art. …………. ustawy </w:t>
      </w:r>
      <w:r w:rsidRPr="00284965">
        <w:rPr>
          <w:rFonts w:eastAsia="Calibri" w:cstheme="minorHAnsi"/>
          <w:i/>
        </w:rPr>
        <w:t>(podać mającą zastosowanie podstawę wykluczenia spośród wymienionych w art. 108 ust. 1 pkt 1,2 i 5, art. 109 ust.1 pkt 8 i 10 ustawy).</w:t>
      </w:r>
      <w:r w:rsidRPr="00284965">
        <w:rPr>
          <w:rFonts w:eastAsia="Calibri" w:cstheme="minorHAnsi"/>
        </w:rPr>
        <w:t xml:space="preserve"> Jednocześnie oświadczam, że w związku z ww. okolicznością, na podstawie art. 110 ustawy podjąłem następujące środki naprawcze: ………..…………………………………………</w:t>
      </w:r>
    </w:p>
    <w:p w14:paraId="250F2EFD" w14:textId="77777777" w:rsidR="001C3062" w:rsidRPr="00284965" w:rsidRDefault="001C3062" w:rsidP="001C3062">
      <w:pPr>
        <w:spacing w:line="276" w:lineRule="auto"/>
        <w:jc w:val="both"/>
        <w:rPr>
          <w:rFonts w:eastAsia="Calibri" w:cstheme="minorHAnsi"/>
        </w:rPr>
      </w:pPr>
    </w:p>
    <w:p w14:paraId="528A7840" w14:textId="4AF42591" w:rsidR="001C3062" w:rsidRPr="00284965" w:rsidRDefault="001C3062" w:rsidP="001C3062">
      <w:pPr>
        <w:pBdr>
          <w:top w:val="single" w:sz="4" w:space="1" w:color="auto"/>
        </w:pBdr>
        <w:spacing w:line="276" w:lineRule="auto"/>
        <w:ind w:left="426" w:hanging="426"/>
        <w:jc w:val="both"/>
        <w:rPr>
          <w:rFonts w:eastAsia="Calibri" w:cstheme="minorHAnsi"/>
          <w:i/>
        </w:rPr>
      </w:pPr>
      <w:r>
        <w:rPr>
          <w:rFonts w:eastAsia="Calibri" w:cstheme="minorHAnsi"/>
        </w:rPr>
        <w:t>4.</w:t>
      </w:r>
      <w:r>
        <w:rPr>
          <w:rFonts w:eastAsia="Calibri" w:cstheme="minorHAnsi"/>
        </w:rPr>
        <w:tab/>
      </w:r>
      <w:r w:rsidRPr="003915F3">
        <w:rPr>
          <w:rFonts w:eastAsia="Calibri" w:cstheme="minorHAnsi"/>
        </w:rPr>
        <w:t>Oświadczam, że nie podlegam wykluczeniu na podstawie art. 7 ust. 1 ustawy z dnia 13 kwietnia 2022 r. o szczególnych rozwiązaniach w zakresie przeciwdziałania wspieraniu agresji na Ukrainę oraz służących ochronie bezpieczeństwa narodowego (Dz.U.202</w:t>
      </w:r>
      <w:r w:rsidR="00972F2A">
        <w:rPr>
          <w:rFonts w:eastAsia="Calibri" w:cstheme="minorHAnsi"/>
        </w:rPr>
        <w:t>4</w:t>
      </w:r>
      <w:r w:rsidRPr="003915F3">
        <w:rPr>
          <w:rFonts w:eastAsia="Calibri" w:cstheme="minorHAnsi"/>
        </w:rPr>
        <w:t>.</w:t>
      </w:r>
      <w:r w:rsidR="00972F2A">
        <w:rPr>
          <w:rFonts w:eastAsia="Calibri" w:cstheme="minorHAnsi"/>
        </w:rPr>
        <w:t>507</w:t>
      </w:r>
      <w:r w:rsidRPr="003915F3">
        <w:rPr>
          <w:rFonts w:eastAsia="Calibri" w:cstheme="minorHAnsi"/>
        </w:rPr>
        <w:t xml:space="preserve"> z dnia 202</w:t>
      </w:r>
      <w:r w:rsidR="00972F2A">
        <w:rPr>
          <w:rFonts w:eastAsia="Calibri" w:cstheme="minorHAnsi"/>
        </w:rPr>
        <w:t>4</w:t>
      </w:r>
      <w:r w:rsidRPr="003915F3">
        <w:rPr>
          <w:rFonts w:eastAsia="Calibri" w:cstheme="minorHAnsi"/>
        </w:rPr>
        <w:t>.04.</w:t>
      </w:r>
      <w:r w:rsidR="00972F2A">
        <w:rPr>
          <w:rFonts w:eastAsia="Calibri" w:cstheme="minorHAnsi"/>
        </w:rPr>
        <w:t>04</w:t>
      </w:r>
      <w:r w:rsidRPr="003915F3">
        <w:rPr>
          <w:rFonts w:eastAsia="Calibri" w:cstheme="minorHAnsi"/>
        </w:rPr>
        <w:t>)</w:t>
      </w:r>
    </w:p>
    <w:p w14:paraId="25340F03" w14:textId="77777777" w:rsidR="001C3062" w:rsidRPr="00284965" w:rsidRDefault="001C3062" w:rsidP="001C3062">
      <w:pPr>
        <w:spacing w:line="276" w:lineRule="auto"/>
        <w:jc w:val="both"/>
        <w:rPr>
          <w:rFonts w:eastAsia="Calibri" w:cstheme="minorHAnsi"/>
        </w:rPr>
      </w:pPr>
    </w:p>
    <w:p w14:paraId="59309ECF" w14:textId="77777777" w:rsidR="001C3062" w:rsidRDefault="001C3062" w:rsidP="001C3062">
      <w:pPr>
        <w:pBdr>
          <w:top w:val="single" w:sz="4" w:space="1" w:color="auto"/>
        </w:pBdr>
        <w:spacing w:line="276" w:lineRule="auto"/>
        <w:ind w:left="426" w:hanging="426"/>
        <w:jc w:val="both"/>
        <w:rPr>
          <w:rFonts w:eastAsia="Calibri" w:cstheme="minorHAnsi"/>
        </w:rPr>
      </w:pPr>
      <w:r>
        <w:rPr>
          <w:rFonts w:eastAsia="Calibri" w:cstheme="minorHAnsi"/>
        </w:rPr>
        <w:t>5</w:t>
      </w:r>
      <w:r w:rsidRPr="00284965">
        <w:rPr>
          <w:rFonts w:eastAsia="Calibri" w:cstheme="minorHAnsi"/>
        </w:rPr>
        <w:t>.</w:t>
      </w:r>
      <w:r w:rsidRPr="00284965">
        <w:rPr>
          <w:rFonts w:eastAsia="Calibri" w:cstheme="minorHAnsi"/>
        </w:rPr>
        <w:tab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949584C" w14:textId="77777777" w:rsidR="001C3062" w:rsidRDefault="001C3062" w:rsidP="001C3062">
      <w:pPr>
        <w:pBdr>
          <w:top w:val="single" w:sz="4" w:space="1" w:color="auto"/>
        </w:pBdr>
        <w:spacing w:line="276" w:lineRule="auto"/>
        <w:ind w:left="426" w:hanging="426"/>
        <w:jc w:val="both"/>
        <w:rPr>
          <w:rFonts w:eastAsia="Calibri" w:cstheme="minorHAnsi"/>
        </w:rPr>
      </w:pPr>
    </w:p>
    <w:p w14:paraId="4DCD2111" w14:textId="77777777" w:rsidR="001C3062" w:rsidRDefault="001C3062" w:rsidP="001C3062">
      <w:pPr>
        <w:pBdr>
          <w:top w:val="single" w:sz="4" w:space="1" w:color="auto"/>
        </w:pBdr>
        <w:spacing w:line="276" w:lineRule="auto"/>
        <w:ind w:left="426" w:hanging="426"/>
        <w:jc w:val="both"/>
        <w:rPr>
          <w:rFonts w:eastAsia="Calibri" w:cstheme="minorHAnsi"/>
        </w:rPr>
      </w:pPr>
    </w:p>
    <w:p w14:paraId="517A71A0" w14:textId="77777777" w:rsidR="001C3062" w:rsidRPr="003915F3" w:rsidRDefault="001C3062" w:rsidP="001C3062">
      <w:pPr>
        <w:pBdr>
          <w:top w:val="single" w:sz="4" w:space="1" w:color="auto"/>
        </w:pBdr>
        <w:spacing w:line="276" w:lineRule="auto"/>
        <w:ind w:left="426" w:hanging="426"/>
        <w:jc w:val="both"/>
        <w:rPr>
          <w:rFonts w:eastAsia="Calibri" w:cstheme="minorHAnsi"/>
        </w:rPr>
      </w:pPr>
    </w:p>
    <w:p w14:paraId="6165E8E8" w14:textId="77777777" w:rsidR="001C3062" w:rsidRDefault="001C3062" w:rsidP="001C3062">
      <w:pPr>
        <w:pBdr>
          <w:top w:val="single" w:sz="4" w:space="1" w:color="auto"/>
        </w:pBdr>
        <w:spacing w:line="276" w:lineRule="auto"/>
        <w:ind w:left="426" w:hanging="426"/>
        <w:jc w:val="both"/>
        <w:rPr>
          <w:rFonts w:eastAsia="Calibri" w:cstheme="minorHAnsi"/>
        </w:rPr>
      </w:pPr>
      <w:r w:rsidRPr="003915F3">
        <w:rPr>
          <w:rFonts w:eastAsia="Calibri" w:cstheme="minorHAnsi"/>
        </w:rPr>
        <w:t>……………………………… miejscowość, data:……………………….</w:t>
      </w:r>
    </w:p>
    <w:p w14:paraId="1DA4E7B2" w14:textId="77777777" w:rsidR="001C3062" w:rsidRDefault="001C3062" w:rsidP="001C3062">
      <w:pPr>
        <w:pBdr>
          <w:top w:val="single" w:sz="4" w:space="1" w:color="auto"/>
        </w:pBdr>
        <w:spacing w:line="276" w:lineRule="auto"/>
        <w:ind w:left="426" w:hanging="426"/>
        <w:jc w:val="both"/>
        <w:rPr>
          <w:rFonts w:eastAsia="Calibri" w:cstheme="minorHAnsi"/>
        </w:rPr>
      </w:pPr>
    </w:p>
    <w:p w14:paraId="5A596237" w14:textId="77777777" w:rsidR="001C3062" w:rsidRPr="00284965" w:rsidRDefault="001C3062" w:rsidP="001C3062">
      <w:pPr>
        <w:spacing w:after="0"/>
        <w:ind w:left="-426" w:right="-284"/>
        <w:contextualSpacing/>
        <w:rPr>
          <w:rFonts w:eastAsia="Times New Roman" w:cstheme="minorHAnsi"/>
          <w:b/>
          <w:color w:val="000000"/>
          <w:lang w:eastAsia="pl-PL"/>
        </w:rPr>
      </w:pPr>
    </w:p>
    <w:p w14:paraId="3219CDEB" w14:textId="77777777" w:rsidR="001C3062" w:rsidRPr="00284965" w:rsidRDefault="001C3062" w:rsidP="001C3062">
      <w:pPr>
        <w:widowControl w:val="0"/>
        <w:spacing w:after="33" w:line="249" w:lineRule="auto"/>
        <w:ind w:left="-426" w:right="-284" w:hanging="10"/>
        <w:jc w:val="right"/>
        <w:rPr>
          <w:rFonts w:eastAsia="Times New Roman" w:cstheme="minorHAnsi"/>
          <w:b/>
          <w:bCs/>
          <w:color w:val="000000"/>
          <w:u w:val="single"/>
          <w:lang w:eastAsia="pl-PL"/>
        </w:rPr>
      </w:pPr>
      <w:r w:rsidRPr="00284965">
        <w:rPr>
          <w:rFonts w:eastAsia="Times New Roman" w:cstheme="minorHAnsi"/>
          <w:b/>
          <w:bCs/>
          <w:color w:val="000000"/>
          <w:u w:val="single"/>
          <w:lang w:eastAsia="pl-PL"/>
        </w:rPr>
        <w:t xml:space="preserve">(podpis osoby uprawnionej do reprezentacji w formie elektronicznej (kwalifikowany) </w:t>
      </w:r>
    </w:p>
    <w:p w14:paraId="22FD8677" w14:textId="77777777" w:rsidR="001C3062" w:rsidRPr="00284965" w:rsidRDefault="001C3062" w:rsidP="001C3062">
      <w:pPr>
        <w:widowControl w:val="0"/>
        <w:spacing w:after="33" w:line="249" w:lineRule="auto"/>
        <w:ind w:left="-426" w:right="-284" w:hanging="10"/>
        <w:jc w:val="right"/>
        <w:rPr>
          <w:rFonts w:eastAsia="Times New Roman" w:cstheme="minorHAnsi"/>
          <w:b/>
          <w:bCs/>
          <w:color w:val="000000"/>
          <w:u w:val="single"/>
          <w:lang w:eastAsia="pl-PL"/>
        </w:rPr>
      </w:pPr>
      <w:r w:rsidRPr="00284965">
        <w:rPr>
          <w:rFonts w:eastAsia="Times New Roman" w:cstheme="minorHAnsi"/>
          <w:b/>
          <w:bCs/>
          <w:color w:val="000000"/>
          <w:u w:val="single"/>
          <w:lang w:eastAsia="pl-PL"/>
        </w:rPr>
        <w:t xml:space="preserve">lub w postaci elektronicznej opatrzonej podpisem zaufanym </w:t>
      </w:r>
    </w:p>
    <w:p w14:paraId="731C51C1" w14:textId="77777777" w:rsidR="001C3062" w:rsidRPr="00284965" w:rsidRDefault="001C3062" w:rsidP="001C3062">
      <w:pPr>
        <w:widowControl w:val="0"/>
        <w:spacing w:after="33" w:line="249" w:lineRule="auto"/>
        <w:ind w:left="-426" w:right="-284" w:hanging="10"/>
        <w:jc w:val="right"/>
        <w:rPr>
          <w:rFonts w:eastAsia="Times New Roman" w:cstheme="minorHAnsi"/>
          <w:color w:val="000000"/>
          <w:lang w:eastAsia="pl-PL"/>
        </w:rPr>
      </w:pPr>
      <w:r w:rsidRPr="00284965">
        <w:rPr>
          <w:rFonts w:eastAsia="Times New Roman" w:cstheme="minorHAnsi"/>
          <w:b/>
          <w:bCs/>
          <w:color w:val="000000"/>
          <w:u w:val="single"/>
          <w:lang w:eastAsia="pl-PL"/>
        </w:rPr>
        <w:t xml:space="preserve">lub podpisem osobistym )  </w:t>
      </w:r>
    </w:p>
    <w:p w14:paraId="207940BE" w14:textId="77777777" w:rsidR="001C3062" w:rsidRDefault="001C3062" w:rsidP="001C3062">
      <w:pPr>
        <w:pBdr>
          <w:top w:val="single" w:sz="4" w:space="1" w:color="auto"/>
        </w:pBdr>
        <w:spacing w:line="276" w:lineRule="auto"/>
        <w:ind w:left="426" w:hanging="426"/>
        <w:jc w:val="both"/>
        <w:rPr>
          <w:rFonts w:eastAsia="Calibri" w:cstheme="minorHAnsi"/>
        </w:rPr>
      </w:pPr>
    </w:p>
    <w:p w14:paraId="66B57497" w14:textId="77777777" w:rsidR="001C3062" w:rsidRPr="003915F3" w:rsidRDefault="001C3062" w:rsidP="001C3062">
      <w:pPr>
        <w:pBdr>
          <w:top w:val="single" w:sz="4" w:space="1" w:color="auto"/>
        </w:pBdr>
        <w:spacing w:line="276" w:lineRule="auto"/>
        <w:jc w:val="both"/>
        <w:rPr>
          <w:rFonts w:eastAsia="Calibri" w:cstheme="minorHAnsi"/>
          <w:u w:val="single"/>
        </w:rPr>
      </w:pPr>
    </w:p>
    <w:p w14:paraId="5A46AE34" w14:textId="77777777" w:rsidR="001C3062" w:rsidRPr="00284965" w:rsidRDefault="001C3062" w:rsidP="001C3062">
      <w:pPr>
        <w:spacing w:line="276" w:lineRule="auto"/>
        <w:jc w:val="both"/>
        <w:rPr>
          <w:rFonts w:eastAsia="Calibri" w:cstheme="minorHAnsi"/>
        </w:rPr>
      </w:pPr>
    </w:p>
    <w:p w14:paraId="6495E990" w14:textId="77777777" w:rsidR="001C3062" w:rsidRPr="00284965" w:rsidRDefault="001C3062" w:rsidP="001C3062">
      <w:pPr>
        <w:spacing w:line="276" w:lineRule="auto"/>
        <w:jc w:val="both"/>
        <w:rPr>
          <w:rFonts w:eastAsia="Calibri" w:cstheme="minorHAnsi"/>
        </w:rPr>
      </w:pPr>
    </w:p>
    <w:p w14:paraId="662E2FFF" w14:textId="77777777" w:rsidR="00E61ADF" w:rsidRPr="001C3062" w:rsidRDefault="00E61ADF" w:rsidP="001C3062"/>
    <w:sectPr w:rsidR="00E61ADF" w:rsidRPr="001C3062" w:rsidSect="009603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3062"/>
    <w:rsid w:val="001C3062"/>
    <w:rsid w:val="002774D4"/>
    <w:rsid w:val="00290A17"/>
    <w:rsid w:val="003038BF"/>
    <w:rsid w:val="005F61D0"/>
    <w:rsid w:val="00816375"/>
    <w:rsid w:val="009603CD"/>
    <w:rsid w:val="00972F2A"/>
    <w:rsid w:val="00C4672D"/>
    <w:rsid w:val="00D0010C"/>
    <w:rsid w:val="00E61ADF"/>
    <w:rsid w:val="00E76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3A166"/>
  <w15:docId w15:val="{21FDEE77-CFF8-4CC0-872E-54ACA78BF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306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310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Grabarczyk</dc:creator>
  <cp:lastModifiedBy>A a</cp:lastModifiedBy>
  <cp:revision>7</cp:revision>
  <dcterms:created xsi:type="dcterms:W3CDTF">2022-10-31T16:04:00Z</dcterms:created>
  <dcterms:modified xsi:type="dcterms:W3CDTF">2025-11-18T11:27:00Z</dcterms:modified>
</cp:coreProperties>
</file>